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EB" w:rsidRPr="00406C08" w:rsidRDefault="00CD1C3E" w:rsidP="00406C08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406C08">
        <w:rPr>
          <w:rFonts w:ascii="Garamond" w:hAnsi="Garamond"/>
          <w:b/>
          <w:sz w:val="32"/>
          <w:szCs w:val="32"/>
        </w:rPr>
        <w:t>Referat fra Generalforsamling i AICA Danmark</w:t>
      </w:r>
    </w:p>
    <w:p w:rsidR="00F91AEB" w:rsidRPr="00406C08" w:rsidRDefault="00F91AEB" w:rsidP="00406C08">
      <w:pPr>
        <w:jc w:val="center"/>
        <w:rPr>
          <w:rFonts w:ascii="Garamond" w:hAnsi="Garamond"/>
          <w:b/>
          <w:sz w:val="28"/>
          <w:szCs w:val="28"/>
        </w:rPr>
      </w:pPr>
      <w:r w:rsidRPr="00406C08">
        <w:rPr>
          <w:rFonts w:ascii="Garamond" w:hAnsi="Garamond"/>
          <w:b/>
          <w:sz w:val="28"/>
          <w:szCs w:val="28"/>
        </w:rPr>
        <w:t>onsdag den 28. februar 2019</w:t>
      </w:r>
    </w:p>
    <w:p w:rsidR="006C731C" w:rsidRDefault="00CD1C3E" w:rsidP="00406C08">
      <w:pPr>
        <w:jc w:val="center"/>
        <w:rPr>
          <w:rFonts w:ascii="Garamond" w:hAnsi="Garamond"/>
          <w:b/>
          <w:sz w:val="28"/>
          <w:szCs w:val="28"/>
        </w:rPr>
      </w:pPr>
      <w:r w:rsidRPr="00406C08">
        <w:rPr>
          <w:rFonts w:ascii="Garamond" w:hAnsi="Garamond"/>
          <w:b/>
          <w:sz w:val="28"/>
          <w:szCs w:val="28"/>
        </w:rPr>
        <w:t xml:space="preserve">i </w:t>
      </w:r>
      <w:r w:rsidR="00F91AEB" w:rsidRPr="00406C08">
        <w:rPr>
          <w:rFonts w:ascii="Garamond" w:hAnsi="Garamond"/>
          <w:b/>
          <w:sz w:val="28"/>
          <w:szCs w:val="28"/>
        </w:rPr>
        <w:t>cafeen på Den frie</w:t>
      </w:r>
      <w:r w:rsidRPr="00406C08">
        <w:rPr>
          <w:rFonts w:ascii="Garamond" w:hAnsi="Garamond"/>
          <w:b/>
          <w:sz w:val="28"/>
          <w:szCs w:val="28"/>
        </w:rPr>
        <w:t xml:space="preserve"> kl</w:t>
      </w:r>
      <w:r w:rsidR="00F91AEB" w:rsidRPr="00406C08">
        <w:rPr>
          <w:rFonts w:ascii="Garamond" w:hAnsi="Garamond"/>
          <w:b/>
          <w:sz w:val="28"/>
          <w:szCs w:val="28"/>
        </w:rPr>
        <w:t>.</w:t>
      </w:r>
      <w:r w:rsidRPr="00406C08">
        <w:rPr>
          <w:rFonts w:ascii="Garamond" w:hAnsi="Garamond"/>
          <w:b/>
          <w:sz w:val="28"/>
          <w:szCs w:val="28"/>
        </w:rPr>
        <w:t xml:space="preserve"> 17 – 18</w:t>
      </w:r>
    </w:p>
    <w:p w:rsidR="004D3CC8" w:rsidRPr="00406C08" w:rsidRDefault="004D3CC8" w:rsidP="00406C08">
      <w:pPr>
        <w:jc w:val="center"/>
        <w:rPr>
          <w:rFonts w:ascii="Garamond" w:hAnsi="Garamond"/>
          <w:b/>
          <w:sz w:val="28"/>
          <w:szCs w:val="28"/>
        </w:rPr>
      </w:pPr>
    </w:p>
    <w:p w:rsidR="00CD1C3E" w:rsidRPr="00F91AEB" w:rsidRDefault="00CD1C3E">
      <w:p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 xml:space="preserve">Til stede fra bestyrelsen var: </w:t>
      </w:r>
      <w:r w:rsidR="007B3D58" w:rsidRPr="00F91AEB">
        <w:rPr>
          <w:rFonts w:ascii="Garamond" w:hAnsi="Garamond"/>
          <w:sz w:val="24"/>
          <w:szCs w:val="24"/>
        </w:rPr>
        <w:t>Lisbeth Bonde, Peter S. Meyer, Ditte Vilstrup Holm, K</w:t>
      </w:r>
      <w:r w:rsidR="00F91AEB" w:rsidRPr="00F91AEB">
        <w:rPr>
          <w:rFonts w:ascii="Garamond" w:hAnsi="Garamond"/>
          <w:sz w:val="24"/>
          <w:szCs w:val="24"/>
        </w:rPr>
        <w:t xml:space="preserve">ristian Handberg og Louise </w:t>
      </w:r>
      <w:proofErr w:type="spellStart"/>
      <w:r w:rsidR="00F91AEB" w:rsidRPr="00F91AEB">
        <w:rPr>
          <w:rFonts w:ascii="Garamond" w:hAnsi="Garamond"/>
          <w:sz w:val="24"/>
          <w:szCs w:val="24"/>
        </w:rPr>
        <w:t>Steiwer</w:t>
      </w:r>
      <w:proofErr w:type="spellEnd"/>
    </w:p>
    <w:p w:rsidR="007B3D58" w:rsidRPr="00F91AEB" w:rsidRDefault="007B3D58">
      <w:p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 xml:space="preserve">Enkelte af de øvrige medlemmer af AICA samt nogle gæster havde valgt at deltage i </w:t>
      </w:r>
      <w:r w:rsidR="00406C08">
        <w:rPr>
          <w:rFonts w:ascii="Garamond" w:hAnsi="Garamond"/>
          <w:sz w:val="24"/>
          <w:szCs w:val="24"/>
        </w:rPr>
        <w:t>G</w:t>
      </w:r>
      <w:r w:rsidRPr="00F91AEB">
        <w:rPr>
          <w:rFonts w:ascii="Garamond" w:hAnsi="Garamond"/>
          <w:sz w:val="24"/>
          <w:szCs w:val="24"/>
        </w:rPr>
        <w:t>eneralforsamlingen.</w:t>
      </w:r>
    </w:p>
    <w:p w:rsidR="007B3D58" w:rsidRPr="00F91AEB" w:rsidRDefault="00F91AEB" w:rsidP="007B3D58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>Kristian Handberg</w:t>
      </w:r>
      <w:r w:rsidR="007B3D58" w:rsidRPr="00F91AEB">
        <w:rPr>
          <w:rFonts w:ascii="Garamond" w:hAnsi="Garamond"/>
          <w:sz w:val="24"/>
          <w:szCs w:val="24"/>
        </w:rPr>
        <w:t xml:space="preserve"> blev va</w:t>
      </w:r>
      <w:r w:rsidRPr="00F91AEB">
        <w:rPr>
          <w:rFonts w:ascii="Garamond" w:hAnsi="Garamond"/>
          <w:sz w:val="24"/>
          <w:szCs w:val="24"/>
        </w:rPr>
        <w:t>lgt som dirigent og Peter S. Meyer</w:t>
      </w:r>
      <w:r w:rsidR="007B3D58" w:rsidRPr="00F91AEB">
        <w:rPr>
          <w:rFonts w:ascii="Garamond" w:hAnsi="Garamond"/>
          <w:sz w:val="24"/>
          <w:szCs w:val="24"/>
        </w:rPr>
        <w:t xml:space="preserve"> til referent </w:t>
      </w:r>
    </w:p>
    <w:p w:rsidR="007B3D58" w:rsidRPr="00F91AEB" w:rsidRDefault="007B3D58" w:rsidP="007B3D58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>Referate</w:t>
      </w:r>
      <w:r w:rsidR="00F91AEB" w:rsidRPr="00F91AEB">
        <w:rPr>
          <w:rFonts w:ascii="Garamond" w:hAnsi="Garamond"/>
          <w:sz w:val="24"/>
          <w:szCs w:val="24"/>
        </w:rPr>
        <w:t>t fra Generalforsamlingen i 2018</w:t>
      </w:r>
      <w:r w:rsidRPr="00F91AEB">
        <w:rPr>
          <w:rFonts w:ascii="Garamond" w:hAnsi="Garamond"/>
          <w:sz w:val="24"/>
          <w:szCs w:val="24"/>
        </w:rPr>
        <w:t xml:space="preserve"> blev godkendt.</w:t>
      </w:r>
    </w:p>
    <w:p w:rsidR="00B031CC" w:rsidRPr="00F91AEB" w:rsidRDefault="007B3D58" w:rsidP="007B3D58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 xml:space="preserve">Formandens beretning ved Lisbeth Bonde </w:t>
      </w:r>
      <w:r w:rsidR="00B031CC" w:rsidRPr="00F91AEB">
        <w:rPr>
          <w:rFonts w:ascii="Garamond" w:hAnsi="Garamond"/>
          <w:sz w:val="24"/>
          <w:szCs w:val="24"/>
        </w:rPr>
        <w:t xml:space="preserve">blev godkendt. Den indeholdt </w:t>
      </w:r>
      <w:r w:rsidR="00E25757" w:rsidRPr="00F91AEB">
        <w:rPr>
          <w:rFonts w:ascii="Garamond" w:hAnsi="Garamond"/>
          <w:sz w:val="24"/>
          <w:szCs w:val="24"/>
        </w:rPr>
        <w:t>blandt andet en redegørelse for</w:t>
      </w:r>
      <w:r w:rsidR="00B031CC" w:rsidRPr="00F91AEB">
        <w:rPr>
          <w:rFonts w:ascii="Garamond" w:hAnsi="Garamond"/>
          <w:sz w:val="24"/>
          <w:szCs w:val="24"/>
        </w:rPr>
        <w:t xml:space="preserve"> årets begivenheder og en beskrivelse af det internationale </w:t>
      </w:r>
      <w:proofErr w:type="spellStart"/>
      <w:r w:rsidR="00B031CC" w:rsidRPr="00F91AEB">
        <w:rPr>
          <w:rFonts w:ascii="Garamond" w:hAnsi="Garamond"/>
          <w:sz w:val="24"/>
          <w:szCs w:val="24"/>
        </w:rPr>
        <w:t>AICAs</w:t>
      </w:r>
      <w:proofErr w:type="spellEnd"/>
      <w:r w:rsidR="00F91AEB" w:rsidRPr="00F91AEB">
        <w:rPr>
          <w:rFonts w:ascii="Garamond" w:hAnsi="Garamond"/>
          <w:sz w:val="24"/>
          <w:szCs w:val="24"/>
        </w:rPr>
        <w:t xml:space="preserve"> arbejde</w:t>
      </w:r>
      <w:r w:rsidR="00B031CC" w:rsidRPr="00F91AEB">
        <w:rPr>
          <w:rFonts w:ascii="Garamond" w:hAnsi="Garamond"/>
          <w:sz w:val="24"/>
          <w:szCs w:val="24"/>
        </w:rPr>
        <w:t>. F</w:t>
      </w:r>
      <w:r w:rsidR="00F91AEB" w:rsidRPr="00F91AEB">
        <w:rPr>
          <w:rFonts w:ascii="Garamond" w:hAnsi="Garamond"/>
          <w:sz w:val="24"/>
          <w:szCs w:val="24"/>
        </w:rPr>
        <w:t>ormanden takkede Ditte Vilstrup Holm</w:t>
      </w:r>
      <w:r w:rsidR="00B031CC" w:rsidRPr="00F91AEB">
        <w:rPr>
          <w:rFonts w:ascii="Garamond" w:hAnsi="Garamond"/>
          <w:sz w:val="24"/>
          <w:szCs w:val="24"/>
        </w:rPr>
        <w:t xml:space="preserve"> for hendes arbejde i bestyrelsen for AICA Danmark. Der var gennemgang af kriterierne for valg til Kritikerprisen, samt en opfordring til alle medlemmer om at foreslå </w:t>
      </w:r>
      <w:r w:rsidR="00BF0BC2">
        <w:rPr>
          <w:rFonts w:ascii="Garamond" w:hAnsi="Garamond"/>
          <w:sz w:val="24"/>
          <w:szCs w:val="24"/>
        </w:rPr>
        <w:t>arrangementer i Foreningens regi</w:t>
      </w:r>
      <w:r w:rsidR="00B031CC" w:rsidRPr="00F91AEB">
        <w:rPr>
          <w:rFonts w:ascii="Garamond" w:hAnsi="Garamond"/>
          <w:sz w:val="24"/>
          <w:szCs w:val="24"/>
        </w:rPr>
        <w:t>. Formandens beretning er vedlagt referatet.</w:t>
      </w:r>
    </w:p>
    <w:p w:rsidR="007B3D58" w:rsidRDefault="00406C08" w:rsidP="00E25757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6C08">
        <w:rPr>
          <w:rFonts w:ascii="Garamond" w:hAnsi="Garamond"/>
          <w:sz w:val="24"/>
          <w:szCs w:val="24"/>
        </w:rPr>
        <w:t>K</w:t>
      </w:r>
      <w:r w:rsidR="0051496B" w:rsidRPr="00406C08">
        <w:rPr>
          <w:rFonts w:ascii="Garamond" w:hAnsi="Garamond"/>
          <w:sz w:val="24"/>
          <w:szCs w:val="24"/>
        </w:rPr>
        <w:t xml:space="preserve">asserer Peter S. Meyer </w:t>
      </w:r>
      <w:r w:rsidR="00BF0BC2">
        <w:rPr>
          <w:rFonts w:ascii="Garamond" w:hAnsi="Garamond"/>
          <w:sz w:val="24"/>
          <w:szCs w:val="24"/>
        </w:rPr>
        <w:t>frem</w:t>
      </w:r>
      <w:r>
        <w:rPr>
          <w:rFonts w:ascii="Garamond" w:hAnsi="Garamond"/>
          <w:sz w:val="24"/>
          <w:szCs w:val="24"/>
        </w:rPr>
        <w:t>lagde r</w:t>
      </w:r>
      <w:r w:rsidR="007E376B" w:rsidRPr="00406C08">
        <w:rPr>
          <w:rFonts w:ascii="Garamond" w:hAnsi="Garamond"/>
          <w:sz w:val="24"/>
          <w:szCs w:val="24"/>
        </w:rPr>
        <w:t xml:space="preserve">egnskabet </w:t>
      </w:r>
      <w:r>
        <w:rPr>
          <w:rFonts w:ascii="Garamond" w:hAnsi="Garamond"/>
          <w:sz w:val="24"/>
          <w:szCs w:val="24"/>
        </w:rPr>
        <w:t xml:space="preserve">for foreningen der ved årets begyndelse havde 75 medlemmer senere er der to udmeldelser og tre manglende betalinger. </w:t>
      </w:r>
      <w:r w:rsidR="007E376B" w:rsidRPr="00406C08">
        <w:rPr>
          <w:rFonts w:ascii="Garamond" w:hAnsi="Garamond"/>
          <w:sz w:val="24"/>
          <w:szCs w:val="24"/>
        </w:rPr>
        <w:t>Regnskabet blev godkendt</w:t>
      </w:r>
      <w:r>
        <w:rPr>
          <w:rFonts w:ascii="Garamond" w:hAnsi="Garamond"/>
          <w:sz w:val="24"/>
          <w:szCs w:val="24"/>
        </w:rPr>
        <w:t xml:space="preserve"> af revisor John Poulsen og blev godkendt af generalforsamlingen</w:t>
      </w:r>
      <w:r w:rsidR="007E376B" w:rsidRPr="00406C0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John Poulsen blev genvalgt som kasserer.</w:t>
      </w:r>
    </w:p>
    <w:p w:rsidR="00406C08" w:rsidRPr="00406C08" w:rsidRDefault="00406C08" w:rsidP="00E25757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Christiane Meldgaard er indstillet som nyt medlem til AICA international til godkendelse.</w:t>
      </w:r>
    </w:p>
    <w:p w:rsidR="00406C08" w:rsidRDefault="00406C08" w:rsidP="00E25757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Valg til bestyrelsen. Ditte Vilstrup Holm ønskede at udtræde af bestyrelsen i stedet blev Louise </w:t>
      </w:r>
      <w:proofErr w:type="spellStart"/>
      <w:r>
        <w:rPr>
          <w:rFonts w:ascii="Garamond" w:hAnsi="Garamond"/>
          <w:sz w:val="24"/>
          <w:szCs w:val="24"/>
        </w:rPr>
        <w:t>Steiwer</w:t>
      </w:r>
      <w:proofErr w:type="spellEnd"/>
      <w:r>
        <w:rPr>
          <w:rFonts w:ascii="Garamond" w:hAnsi="Garamond"/>
          <w:sz w:val="24"/>
          <w:szCs w:val="24"/>
        </w:rPr>
        <w:t xml:space="preserve"> valgt.</w:t>
      </w:r>
    </w:p>
    <w:p w:rsidR="00FD7E26" w:rsidRPr="00F91AEB" w:rsidRDefault="004F6C30" w:rsidP="00E25757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Kritikerprisen afventer bevilling fra Kunststyrelsen</w:t>
      </w:r>
      <w:r w:rsidR="00BF0BC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De n</w:t>
      </w:r>
      <w:r w:rsidR="00613110" w:rsidRPr="00F91AEB">
        <w:rPr>
          <w:rFonts w:ascii="Garamond" w:hAnsi="Garamond"/>
          <w:sz w:val="24"/>
          <w:szCs w:val="24"/>
        </w:rPr>
        <w:t xml:space="preserve">ye regler for </w:t>
      </w:r>
      <w:r w:rsidR="00D5440C" w:rsidRPr="00F91AEB">
        <w:rPr>
          <w:rFonts w:ascii="Garamond" w:hAnsi="Garamond"/>
          <w:sz w:val="24"/>
          <w:szCs w:val="24"/>
        </w:rPr>
        <w:t>indstilling til Kritikerprisen</w:t>
      </w:r>
      <w:r>
        <w:rPr>
          <w:rFonts w:ascii="Garamond" w:hAnsi="Garamond"/>
          <w:sz w:val="24"/>
          <w:szCs w:val="24"/>
        </w:rPr>
        <w:t xml:space="preserve"> fung</w:t>
      </w:r>
      <w:r w:rsidR="00264FE5">
        <w:rPr>
          <w:rFonts w:ascii="Garamond" w:hAnsi="Garamond"/>
          <w:sz w:val="24"/>
          <w:szCs w:val="24"/>
        </w:rPr>
        <w:t>erer fint og formen med en Power Point præsentation</w:t>
      </w:r>
      <w:r>
        <w:rPr>
          <w:rFonts w:ascii="Garamond" w:hAnsi="Garamond"/>
          <w:sz w:val="24"/>
          <w:szCs w:val="24"/>
        </w:rPr>
        <w:t xml:space="preserve"> fra indstilleren </w:t>
      </w:r>
      <w:r w:rsidR="00264FE5">
        <w:rPr>
          <w:rFonts w:ascii="Garamond" w:hAnsi="Garamond"/>
          <w:sz w:val="24"/>
          <w:szCs w:val="24"/>
        </w:rPr>
        <w:t xml:space="preserve">om sin ”kandidat” </w:t>
      </w:r>
      <w:r>
        <w:rPr>
          <w:rFonts w:ascii="Garamond" w:hAnsi="Garamond"/>
          <w:sz w:val="24"/>
          <w:szCs w:val="24"/>
        </w:rPr>
        <w:t>vil fortsætte</w:t>
      </w:r>
      <w:r w:rsidR="00FD7E26" w:rsidRPr="00F91AEB">
        <w:rPr>
          <w:rFonts w:ascii="Garamond" w:hAnsi="Garamond"/>
          <w:sz w:val="24"/>
          <w:szCs w:val="24"/>
        </w:rPr>
        <w:t>.</w:t>
      </w:r>
    </w:p>
    <w:p w:rsidR="00E25757" w:rsidRPr="00F91AEB" w:rsidRDefault="00264FE5" w:rsidP="00264FE5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FD7E26" w:rsidRPr="00F91AEB">
        <w:rPr>
          <w:rFonts w:ascii="Garamond" w:hAnsi="Garamond"/>
          <w:sz w:val="24"/>
          <w:szCs w:val="24"/>
        </w:rPr>
        <w:t>nder eventuelt</w:t>
      </w:r>
      <w:r>
        <w:rPr>
          <w:rFonts w:ascii="Garamond" w:hAnsi="Garamond"/>
          <w:sz w:val="24"/>
          <w:szCs w:val="24"/>
        </w:rPr>
        <w:t xml:space="preserve"> blev to forslag til kommende</w:t>
      </w:r>
      <w:r w:rsidRPr="00264FE5">
        <w:rPr>
          <w:rFonts w:ascii="Garamond" w:hAnsi="Garamond"/>
          <w:sz w:val="24"/>
          <w:szCs w:val="24"/>
        </w:rPr>
        <w:t xml:space="preserve"> medlemsmøde</w:t>
      </w:r>
      <w:r>
        <w:rPr>
          <w:rFonts w:ascii="Garamond" w:hAnsi="Garamond"/>
          <w:sz w:val="24"/>
          <w:szCs w:val="24"/>
        </w:rPr>
        <w:t>r</w:t>
      </w:r>
      <w:r w:rsidRPr="00264FE5">
        <w:rPr>
          <w:rFonts w:ascii="Garamond" w:hAnsi="Garamond"/>
          <w:sz w:val="24"/>
          <w:szCs w:val="24"/>
        </w:rPr>
        <w:t>: 1. Dansk guldalderforskning. 2. Tre nye bøger om den seneste danske samtidskunst</w:t>
      </w:r>
    </w:p>
    <w:p w:rsidR="00FD7E26" w:rsidRPr="00F91AEB" w:rsidRDefault="00FD7E26" w:rsidP="00FD7E26">
      <w:p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 xml:space="preserve">Efter Generalforsamlingen fulgte et godt møde om </w:t>
      </w:r>
      <w:r w:rsidR="00BF0BC2">
        <w:rPr>
          <w:rFonts w:ascii="Garamond" w:hAnsi="Garamond"/>
          <w:sz w:val="24"/>
          <w:szCs w:val="24"/>
        </w:rPr>
        <w:t>d</w:t>
      </w:r>
      <w:r w:rsidR="004D3CC8">
        <w:rPr>
          <w:rFonts w:ascii="Garamond" w:hAnsi="Garamond"/>
          <w:sz w:val="24"/>
          <w:szCs w:val="24"/>
        </w:rPr>
        <w:t xml:space="preserve">irektør Dina Vester Feilbergs visioner for den Frie </w:t>
      </w:r>
      <w:r w:rsidRPr="00F91AEB">
        <w:rPr>
          <w:rFonts w:ascii="Garamond" w:hAnsi="Garamond"/>
          <w:sz w:val="24"/>
          <w:szCs w:val="24"/>
        </w:rPr>
        <w:t>og Peter S. Meyer</w:t>
      </w:r>
      <w:r w:rsidR="004D3CC8">
        <w:rPr>
          <w:rFonts w:ascii="Garamond" w:hAnsi="Garamond"/>
          <w:sz w:val="24"/>
          <w:szCs w:val="24"/>
        </w:rPr>
        <w:t xml:space="preserve"> fortalte om Trap Danmark</w:t>
      </w:r>
      <w:r w:rsidR="00BF0BC2">
        <w:rPr>
          <w:rFonts w:ascii="Garamond" w:hAnsi="Garamond"/>
          <w:sz w:val="24"/>
          <w:szCs w:val="24"/>
        </w:rPr>
        <w:t xml:space="preserve"> og</w:t>
      </w:r>
      <w:r w:rsidR="004D3CC8">
        <w:rPr>
          <w:rFonts w:ascii="Garamond" w:hAnsi="Garamond"/>
          <w:sz w:val="24"/>
          <w:szCs w:val="24"/>
        </w:rPr>
        <w:t xml:space="preserve"> endelig berettede formand Lisbeth Bonde om AICA </w:t>
      </w:r>
      <w:proofErr w:type="spellStart"/>
      <w:r w:rsidR="004D3CC8">
        <w:rPr>
          <w:rFonts w:ascii="Garamond" w:hAnsi="Garamond"/>
          <w:sz w:val="24"/>
          <w:szCs w:val="24"/>
        </w:rPr>
        <w:t>Internationals</w:t>
      </w:r>
      <w:proofErr w:type="spellEnd"/>
      <w:r w:rsidR="004D3CC8">
        <w:rPr>
          <w:rFonts w:ascii="Garamond" w:hAnsi="Garamond"/>
          <w:sz w:val="24"/>
          <w:szCs w:val="24"/>
        </w:rPr>
        <w:t xml:space="preserve"> kongres i Taiwan</w:t>
      </w:r>
      <w:r w:rsidRPr="00F91AEB">
        <w:rPr>
          <w:rFonts w:ascii="Garamond" w:hAnsi="Garamond"/>
          <w:sz w:val="24"/>
          <w:szCs w:val="24"/>
        </w:rPr>
        <w:t>.</w:t>
      </w:r>
    </w:p>
    <w:p w:rsidR="00FD7E26" w:rsidRPr="00F91AEB" w:rsidRDefault="00FD7E26" w:rsidP="00FD7E26">
      <w:pPr>
        <w:rPr>
          <w:rFonts w:ascii="Garamond" w:hAnsi="Garamond"/>
          <w:sz w:val="24"/>
          <w:szCs w:val="24"/>
        </w:rPr>
      </w:pPr>
    </w:p>
    <w:p w:rsidR="00FD7E26" w:rsidRPr="00F91AEB" w:rsidRDefault="00FD7E26" w:rsidP="00FD7E26">
      <w:pPr>
        <w:rPr>
          <w:rFonts w:ascii="Garamond" w:hAnsi="Garamond"/>
          <w:sz w:val="24"/>
          <w:szCs w:val="24"/>
        </w:rPr>
      </w:pPr>
      <w:r w:rsidRPr="00F91AEB">
        <w:rPr>
          <w:rFonts w:ascii="Garamond" w:hAnsi="Garamond"/>
          <w:sz w:val="24"/>
          <w:szCs w:val="24"/>
        </w:rPr>
        <w:t>På vegne af bestyrelsen</w:t>
      </w:r>
    </w:p>
    <w:p w:rsidR="00FD7E26" w:rsidRPr="00F91AEB" w:rsidRDefault="004D3CC8" w:rsidP="00FD7E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Peter S. Meyer</w:t>
      </w:r>
    </w:p>
    <w:p w:rsidR="007E376B" w:rsidRPr="00F91AEB" w:rsidRDefault="004D3CC8" w:rsidP="00E257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Kasserer</w:t>
      </w:r>
    </w:p>
    <w:sectPr w:rsidR="007E376B" w:rsidRPr="00F91A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A57A8"/>
    <w:multiLevelType w:val="hybridMultilevel"/>
    <w:tmpl w:val="1A28B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E"/>
    <w:rsid w:val="00087EDA"/>
    <w:rsid w:val="00264FE5"/>
    <w:rsid w:val="00406C08"/>
    <w:rsid w:val="004D3CC8"/>
    <w:rsid w:val="004F6C30"/>
    <w:rsid w:val="0051496B"/>
    <w:rsid w:val="00613110"/>
    <w:rsid w:val="00623C70"/>
    <w:rsid w:val="006C731C"/>
    <w:rsid w:val="00703C38"/>
    <w:rsid w:val="007B3D58"/>
    <w:rsid w:val="007E376B"/>
    <w:rsid w:val="008B154D"/>
    <w:rsid w:val="00B031CC"/>
    <w:rsid w:val="00BF0BC2"/>
    <w:rsid w:val="00C15DBE"/>
    <w:rsid w:val="00CB2865"/>
    <w:rsid w:val="00CD1C3E"/>
    <w:rsid w:val="00D5440C"/>
    <w:rsid w:val="00D8187F"/>
    <w:rsid w:val="00E25757"/>
    <w:rsid w:val="00EE71F3"/>
    <w:rsid w:val="00F91AEB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5938A-6696-484B-AFFE-89BCA646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34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Kristian Handberg</cp:lastModifiedBy>
  <cp:revision>2</cp:revision>
  <cp:lastPrinted>2018-02-15T15:31:00Z</cp:lastPrinted>
  <dcterms:created xsi:type="dcterms:W3CDTF">2020-01-29T18:59:00Z</dcterms:created>
  <dcterms:modified xsi:type="dcterms:W3CDTF">2020-01-29T18:59:00Z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